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ATTIVITÀ MOTORIA</w:t>
      </w:r>
    </w:p>
    <w:p w:rsidR="003B01EA" w:rsidRPr="00CA20E0" w:rsidRDefault="003B01EA" w:rsidP="003B01EA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PRIMO ANNO</w:t>
      </w: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Lezioni teoriche: La Pallacanestro: regolamento; elementi di primo soccorso e traumi (contusione, crampo, stiramento, strappo, distorsione, lussazione, frattura, ustione): come intervenire.</w:t>
      </w:r>
    </w:p>
    <w:p w:rsidR="00207AC8" w:rsidRPr="00E45158" w:rsidRDefault="00207AC8" w:rsidP="00207AC8">
      <w:pPr>
        <w:numPr>
          <w:ilvl w:val="0"/>
          <w:numId w:val="1"/>
        </w:num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ATLETICA LEGGERA:</w:t>
      </w:r>
    </w:p>
    <w:p w:rsidR="00207AC8" w:rsidRPr="00E45158" w:rsidRDefault="00207AC8" w:rsidP="00207AC8">
      <w:pPr>
        <w:ind w:left="720"/>
        <w:rPr>
          <w:rFonts w:ascii="Garamond" w:hAnsi="Garamond" w:cs="Arial"/>
          <w:sz w:val="20"/>
          <w:szCs w:val="20"/>
        </w:rPr>
      </w:pP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ALTO STILE FOSBOURY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SALTO IN LUNGO</w:t>
      </w:r>
    </w:p>
    <w:p w:rsidR="00207AC8" w:rsidRPr="00E45158" w:rsidRDefault="00207AC8" w:rsidP="00207AC8">
      <w:pPr>
        <w:ind w:firstLine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GETTO DEL PESO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VELOCE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STAFFETTA 4X100</w:t>
      </w:r>
    </w:p>
    <w:p w:rsidR="00207AC8" w:rsidRPr="00E45158" w:rsidRDefault="00207AC8" w:rsidP="00207AC8">
      <w:pPr>
        <w:ind w:left="360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CORSA OSTACOLI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POTENZIAMENTO GENERALE: ARTI INFERIORI, ARTI SUPERIORI, BUSTO</w:t>
      </w:r>
    </w:p>
    <w:p w:rsidR="00207AC8" w:rsidRPr="00E45158" w:rsidRDefault="00207AC8" w:rsidP="00207AC8">
      <w:pPr>
        <w:numPr>
          <w:ilvl w:val="0"/>
          <w:numId w:val="1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PALLACANESTRO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 e tiro.</w:t>
      </w:r>
    </w:p>
    <w:p w:rsidR="00207AC8" w:rsidRPr="00E45158" w:rsidRDefault="00207AC8" w:rsidP="00207AC8">
      <w:pPr>
        <w:numPr>
          <w:ilvl w:val="0"/>
          <w:numId w:val="2"/>
        </w:numPr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PALLAVOLO</w:t>
      </w:r>
    </w:p>
    <w:p w:rsidR="00207AC8" w:rsidRPr="00E45158" w:rsidRDefault="00207AC8" w:rsidP="00207AC8">
      <w:pPr>
        <w:ind w:left="360"/>
        <w:jc w:val="both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Riscaldamento, palleggio, bagher e battuta.</w:t>
      </w:r>
    </w:p>
    <w:p w:rsidR="00207AC8" w:rsidRPr="00E45158" w:rsidRDefault="00207AC8" w:rsidP="00207AC8">
      <w:pPr>
        <w:jc w:val="both"/>
        <w:rPr>
          <w:rFonts w:ascii="Garamond" w:hAnsi="Garamond" w:cs="Arial"/>
          <w:sz w:val="20"/>
          <w:szCs w:val="20"/>
          <w:highlight w:val="red"/>
        </w:rPr>
      </w:pPr>
    </w:p>
    <w:p w:rsidR="003B01EA" w:rsidRPr="00E45158" w:rsidRDefault="003B01EA" w:rsidP="003B01EA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SECONDO ANNO</w:t>
      </w:r>
    </w:p>
    <w:p w:rsidR="003B01EA" w:rsidRPr="00E45158" w:rsidRDefault="003B01EA" w:rsidP="003B01EA">
      <w:pPr>
        <w:jc w:val="center"/>
        <w:rPr>
          <w:rFonts w:ascii="Garamond" w:hAnsi="Garamond" w:cs="Arial"/>
          <w:sz w:val="20"/>
          <w:szCs w:val="20"/>
        </w:rPr>
      </w:pPr>
    </w:p>
    <w:p w:rsidR="003B01EA" w:rsidRPr="003B01EA" w:rsidRDefault="003B01EA" w:rsidP="003B01EA">
      <w:pPr>
        <w:jc w:val="center"/>
        <w:rPr>
          <w:rFonts w:ascii="Garamond" w:hAnsi="Garamond" w:cs="Arial"/>
          <w:strike/>
          <w:sz w:val="20"/>
          <w:szCs w:val="20"/>
        </w:rPr>
      </w:pPr>
      <w:bookmarkStart w:id="0" w:name="_GoBack"/>
      <w:r w:rsidRPr="003B01EA">
        <w:rPr>
          <w:rFonts w:ascii="Garamond" w:hAnsi="Garamond" w:cs="Arial"/>
          <w:strike/>
          <w:sz w:val="20"/>
          <w:szCs w:val="20"/>
        </w:rPr>
        <w:t xml:space="preserve">Lezioni teoriche: La Pallavolo: regolamento; benessere e attività motoria; il </w:t>
      </w:r>
      <w:proofErr w:type="gramStart"/>
      <w:r w:rsidRPr="003B01EA">
        <w:rPr>
          <w:rFonts w:ascii="Garamond" w:hAnsi="Garamond" w:cs="Arial"/>
          <w:strike/>
          <w:sz w:val="20"/>
          <w:szCs w:val="20"/>
        </w:rPr>
        <w:t>fumo :</w:t>
      </w:r>
      <w:proofErr w:type="gramEnd"/>
      <w:r w:rsidRPr="003B01EA">
        <w:rPr>
          <w:rFonts w:ascii="Garamond" w:hAnsi="Garamond" w:cs="Arial"/>
          <w:strike/>
          <w:sz w:val="20"/>
          <w:szCs w:val="20"/>
        </w:rPr>
        <w:t xml:space="preserve"> danni ad esso correlati. </w:t>
      </w:r>
    </w:p>
    <w:p w:rsidR="003B01EA" w:rsidRPr="003B01EA" w:rsidRDefault="003B01EA" w:rsidP="003B01EA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3B01EA" w:rsidRPr="003B01EA" w:rsidRDefault="003B01EA" w:rsidP="003B01EA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ATLETICA LEGGERA:</w:t>
      </w:r>
    </w:p>
    <w:p w:rsidR="003B01EA" w:rsidRPr="003B01EA" w:rsidRDefault="003B01EA" w:rsidP="003B01EA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3B01EA" w:rsidRPr="003B01EA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3B01EA" w:rsidRPr="003B01EA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SALTO IN LUNGO</w:t>
      </w:r>
    </w:p>
    <w:p w:rsidR="003B01EA" w:rsidRPr="003B01EA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GETTO DEL PESO</w:t>
      </w:r>
    </w:p>
    <w:p w:rsidR="003B01EA" w:rsidRPr="003B01EA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CORSA VELOCE</w:t>
      </w:r>
    </w:p>
    <w:p w:rsidR="003B01EA" w:rsidRPr="003B01EA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STAFFETTA 4X100</w:t>
      </w:r>
    </w:p>
    <w:p w:rsidR="003B01EA" w:rsidRPr="003B01EA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CORSA OSTACOLI</w:t>
      </w:r>
    </w:p>
    <w:p w:rsidR="003B01EA" w:rsidRPr="003B01EA" w:rsidRDefault="003B01EA" w:rsidP="003B01EA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3B01EA" w:rsidRPr="003B01EA" w:rsidRDefault="003B01EA" w:rsidP="003B01EA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PALLACANESTRO</w:t>
      </w:r>
    </w:p>
    <w:p w:rsidR="003B01EA" w:rsidRPr="003B01EA" w:rsidRDefault="003B01EA" w:rsidP="003B01EA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Riscaldamento, palleggio, tiro e passaggi.</w:t>
      </w:r>
    </w:p>
    <w:p w:rsidR="003B01EA" w:rsidRPr="003B01EA" w:rsidRDefault="003B01EA" w:rsidP="003B01EA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PALLAVOLO</w:t>
      </w:r>
    </w:p>
    <w:p w:rsidR="003B01EA" w:rsidRPr="003B01EA" w:rsidRDefault="003B01EA" w:rsidP="003B01EA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3B01EA">
        <w:rPr>
          <w:rFonts w:ascii="Garamond" w:hAnsi="Garamond" w:cs="Arial"/>
          <w:strike/>
          <w:sz w:val="20"/>
          <w:szCs w:val="20"/>
        </w:rPr>
        <w:t>Riscaldamento, palleggio, bagher, schiacciata e battuta.</w:t>
      </w:r>
    </w:p>
    <w:p w:rsidR="003B01EA" w:rsidRPr="003B01EA" w:rsidRDefault="003B01EA" w:rsidP="003B01EA">
      <w:pPr>
        <w:jc w:val="both"/>
        <w:rPr>
          <w:rFonts w:ascii="Garamond" w:hAnsi="Garamond" w:cs="Arial"/>
          <w:strike/>
          <w:sz w:val="20"/>
          <w:szCs w:val="20"/>
        </w:rPr>
      </w:pPr>
    </w:p>
    <w:bookmarkEnd w:id="0"/>
    <w:p w:rsidR="003B01EA" w:rsidRPr="00E45158" w:rsidRDefault="003B01EA" w:rsidP="003B01EA">
      <w:pPr>
        <w:jc w:val="both"/>
        <w:rPr>
          <w:rFonts w:ascii="Garamond" w:hAnsi="Garamond" w:cs="Arial"/>
          <w:sz w:val="20"/>
          <w:szCs w:val="20"/>
        </w:rPr>
      </w:pPr>
    </w:p>
    <w:p w:rsidR="003B01EA" w:rsidRPr="00E45158" w:rsidRDefault="003B01EA" w:rsidP="003B01EA">
      <w:pPr>
        <w:jc w:val="center"/>
        <w:rPr>
          <w:rFonts w:ascii="Garamond" w:hAnsi="Garamond" w:cs="Arial"/>
          <w:sz w:val="20"/>
          <w:szCs w:val="20"/>
        </w:rPr>
      </w:pPr>
      <w:r w:rsidRPr="00E45158">
        <w:rPr>
          <w:rFonts w:ascii="Garamond" w:hAnsi="Garamond" w:cs="Arial"/>
          <w:sz w:val="20"/>
          <w:szCs w:val="20"/>
        </w:rPr>
        <w:t>TERZO ANNO</w:t>
      </w:r>
    </w:p>
    <w:p w:rsidR="003B01EA" w:rsidRPr="00E45158" w:rsidRDefault="003B01EA" w:rsidP="003B01EA">
      <w:pPr>
        <w:jc w:val="center"/>
        <w:rPr>
          <w:rFonts w:ascii="Garamond" w:hAnsi="Garamond" w:cs="Arial"/>
          <w:sz w:val="20"/>
          <w:szCs w:val="20"/>
        </w:rPr>
      </w:pPr>
    </w:p>
    <w:p w:rsidR="003B01EA" w:rsidRPr="008A7CF4" w:rsidRDefault="003B01EA" w:rsidP="003B01EA">
      <w:pPr>
        <w:jc w:val="center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Lezioni teoriche: Atletica leggera: regolamenti varie discipline; Apparato locomotore: apparato muscolare e scheletrico; La postura.</w:t>
      </w:r>
    </w:p>
    <w:p w:rsidR="003B01EA" w:rsidRPr="008A7CF4" w:rsidRDefault="003B01EA" w:rsidP="003B01EA">
      <w:pPr>
        <w:jc w:val="center"/>
        <w:rPr>
          <w:rFonts w:ascii="Garamond" w:hAnsi="Garamond" w:cs="Arial"/>
          <w:strike/>
          <w:sz w:val="20"/>
          <w:szCs w:val="20"/>
        </w:rPr>
      </w:pPr>
    </w:p>
    <w:p w:rsidR="003B01EA" w:rsidRPr="008A7CF4" w:rsidRDefault="003B01EA" w:rsidP="003B01EA">
      <w:pPr>
        <w:numPr>
          <w:ilvl w:val="0"/>
          <w:numId w:val="1"/>
        </w:numPr>
        <w:jc w:val="center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ATLETICA LEGGERA:</w:t>
      </w:r>
    </w:p>
    <w:p w:rsidR="003B01EA" w:rsidRPr="008A7CF4" w:rsidRDefault="003B01EA" w:rsidP="003B01EA">
      <w:pPr>
        <w:ind w:left="720"/>
        <w:rPr>
          <w:rFonts w:ascii="Garamond" w:hAnsi="Garamond" w:cs="Arial"/>
          <w:strike/>
          <w:sz w:val="20"/>
          <w:szCs w:val="20"/>
        </w:rPr>
      </w:pPr>
    </w:p>
    <w:p w:rsidR="003B01EA" w:rsidRPr="008A7CF4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SALTO IN ALTO STILE FOSBOURY</w:t>
      </w:r>
    </w:p>
    <w:p w:rsidR="003B01EA" w:rsidRPr="008A7CF4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SALTO IN LUNGO</w:t>
      </w:r>
    </w:p>
    <w:p w:rsidR="003B01EA" w:rsidRPr="008A7CF4" w:rsidRDefault="003B01EA" w:rsidP="003B01EA">
      <w:pPr>
        <w:ind w:firstLine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GETTO DEL PESO</w:t>
      </w:r>
    </w:p>
    <w:p w:rsidR="003B01EA" w:rsidRPr="008A7CF4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CORSA VELOCE</w:t>
      </w:r>
    </w:p>
    <w:p w:rsidR="003B01EA" w:rsidRPr="008A7CF4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STAFFETTA 4X100</w:t>
      </w:r>
    </w:p>
    <w:p w:rsidR="003B01EA" w:rsidRPr="008A7CF4" w:rsidRDefault="003B01EA" w:rsidP="003B01EA">
      <w:pPr>
        <w:ind w:left="360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CORSA OSTACOLI</w:t>
      </w:r>
    </w:p>
    <w:p w:rsidR="003B01EA" w:rsidRPr="008A7CF4" w:rsidRDefault="003B01EA" w:rsidP="003B01EA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POTENZIAMENTO GENERALE: ARTI INFERIORI, ARTI SUPERIORI, BUSTO</w:t>
      </w:r>
    </w:p>
    <w:p w:rsidR="003B01EA" w:rsidRPr="008A7CF4" w:rsidRDefault="003B01EA" w:rsidP="003B01EA">
      <w:pPr>
        <w:numPr>
          <w:ilvl w:val="0"/>
          <w:numId w:val="1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PALLACANESTRO</w:t>
      </w:r>
    </w:p>
    <w:p w:rsidR="003B01EA" w:rsidRPr="008A7CF4" w:rsidRDefault="003B01EA" w:rsidP="003B01EA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Riscaldamento, palleggio, tiro, passaggi e difesa. La partita.</w:t>
      </w:r>
    </w:p>
    <w:p w:rsidR="003B01EA" w:rsidRPr="008A7CF4" w:rsidRDefault="003B01EA" w:rsidP="003B01EA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PALLAVOLO</w:t>
      </w:r>
    </w:p>
    <w:p w:rsidR="003B01EA" w:rsidRPr="008A7CF4" w:rsidRDefault="003B01EA" w:rsidP="003B01EA">
      <w:pPr>
        <w:ind w:left="360"/>
        <w:jc w:val="both"/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Riscaldamento, palleggio, bagher, schiacciata e battuta. La partita.</w:t>
      </w:r>
    </w:p>
    <w:p w:rsidR="003B01EA" w:rsidRPr="008A7CF4" w:rsidRDefault="003B01EA" w:rsidP="003B01EA">
      <w:pPr>
        <w:numPr>
          <w:ilvl w:val="0"/>
          <w:numId w:val="2"/>
        </w:numPr>
        <w:rPr>
          <w:rFonts w:ascii="Garamond" w:hAnsi="Garamond" w:cs="Arial"/>
          <w:strike/>
          <w:sz w:val="20"/>
          <w:szCs w:val="20"/>
        </w:rPr>
      </w:pPr>
      <w:r w:rsidRPr="008A7CF4">
        <w:rPr>
          <w:rFonts w:ascii="Garamond" w:hAnsi="Garamond" w:cs="Arial"/>
          <w:strike/>
          <w:sz w:val="20"/>
          <w:szCs w:val="20"/>
        </w:rPr>
        <w:t>BADMINTON</w:t>
      </w:r>
    </w:p>
    <w:p w:rsidR="002C6C24" w:rsidRPr="00207AC8" w:rsidRDefault="002C6C24">
      <w:pPr>
        <w:rPr>
          <w:rFonts w:ascii="Garamond" w:eastAsiaTheme="minorEastAsia" w:hAnsi="Garamond" w:cs="Arial"/>
          <w:lang w:eastAsia="it-IT"/>
        </w:rPr>
      </w:pPr>
    </w:p>
    <w:sectPr w:rsidR="002C6C24" w:rsidRPr="00207AC8" w:rsidSect="00AC05C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F1D"/>
    <w:multiLevelType w:val="hybridMultilevel"/>
    <w:tmpl w:val="4994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E740A"/>
    <w:multiLevelType w:val="hybridMultilevel"/>
    <w:tmpl w:val="8C2AB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C8"/>
    <w:rsid w:val="00207AC8"/>
    <w:rsid w:val="002C6C24"/>
    <w:rsid w:val="003B01EA"/>
    <w:rsid w:val="0048572E"/>
    <w:rsid w:val="004B6847"/>
    <w:rsid w:val="00AC05C4"/>
    <w:rsid w:val="00AE6E66"/>
    <w:rsid w:val="00C9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902766A-0189-8245-8CC4-733402F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207A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2018-05-04T10:39:00Z</dcterms:created>
  <dcterms:modified xsi:type="dcterms:W3CDTF">2020-02-20T10:06:00Z</dcterms:modified>
</cp:coreProperties>
</file>