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660DE2" w:rsidRPr="00CA20E0" w:rsidRDefault="00660DE2" w:rsidP="00660DE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207AC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660DE2" w:rsidRPr="00E45158" w:rsidRDefault="00660DE2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660DE2" w:rsidRPr="00E45158" w:rsidRDefault="00660DE2" w:rsidP="00660DE2">
      <w:pPr>
        <w:jc w:val="both"/>
        <w:rPr>
          <w:rFonts w:ascii="Garamond" w:hAnsi="Garamond" w:cs="Arial"/>
          <w:sz w:val="20"/>
          <w:szCs w:val="20"/>
        </w:rPr>
      </w:pPr>
    </w:p>
    <w:p w:rsidR="00660DE2" w:rsidRPr="00E45158" w:rsidRDefault="00660DE2" w:rsidP="00660DE2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660DE2" w:rsidRPr="00660DE2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660DE2" w:rsidRPr="00660DE2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 xml:space="preserve">Lezioni teoriche: La Pallavolo: regolamento; benessere e attività motoria; il </w:t>
      </w:r>
      <w:proofErr w:type="gramStart"/>
      <w:r w:rsidRPr="00660DE2">
        <w:rPr>
          <w:rFonts w:ascii="Garamond" w:hAnsi="Garamond" w:cs="Arial"/>
          <w:strike/>
          <w:sz w:val="20"/>
          <w:szCs w:val="20"/>
        </w:rPr>
        <w:t>fumo :</w:t>
      </w:r>
      <w:proofErr w:type="gramEnd"/>
      <w:r w:rsidRPr="00660DE2">
        <w:rPr>
          <w:rFonts w:ascii="Garamond" w:hAnsi="Garamond" w:cs="Arial"/>
          <w:strike/>
          <w:sz w:val="20"/>
          <w:szCs w:val="20"/>
        </w:rPr>
        <w:t xml:space="preserve"> danni ad esso correlati. </w:t>
      </w:r>
    </w:p>
    <w:p w:rsidR="00660DE2" w:rsidRPr="00660DE2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660DE2" w:rsidRPr="00660DE2" w:rsidRDefault="00660DE2" w:rsidP="00660DE2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ATLETICA LEGGERA:</w:t>
      </w:r>
    </w:p>
    <w:p w:rsidR="00660DE2" w:rsidRPr="00660DE2" w:rsidRDefault="00660DE2" w:rsidP="00660DE2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660DE2" w:rsidRPr="00660DE2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660DE2" w:rsidRPr="00660DE2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SALTO IN LUNGO</w:t>
      </w:r>
      <w:bookmarkStart w:id="0" w:name="_GoBack"/>
      <w:bookmarkEnd w:id="0"/>
    </w:p>
    <w:p w:rsidR="00660DE2" w:rsidRPr="00660DE2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GETTO DEL PESO</w:t>
      </w:r>
    </w:p>
    <w:p w:rsidR="00660DE2" w:rsidRPr="00660DE2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CORSA VELOCE</w:t>
      </w:r>
    </w:p>
    <w:p w:rsidR="00660DE2" w:rsidRPr="00660DE2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STAFFETTA 4X100</w:t>
      </w:r>
    </w:p>
    <w:p w:rsidR="00660DE2" w:rsidRPr="00660DE2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CORSA OSTACOLI</w:t>
      </w:r>
    </w:p>
    <w:p w:rsidR="00660DE2" w:rsidRPr="00660DE2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660DE2" w:rsidRPr="00660DE2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PALLACANESTRO</w:t>
      </w:r>
    </w:p>
    <w:p w:rsidR="00660DE2" w:rsidRPr="00660DE2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Riscaldamento, palleggio, tiro e passaggi.</w:t>
      </w:r>
    </w:p>
    <w:p w:rsidR="00660DE2" w:rsidRPr="00660DE2" w:rsidRDefault="00660DE2" w:rsidP="00660DE2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PALLAVOLO</w:t>
      </w:r>
    </w:p>
    <w:p w:rsidR="00660DE2" w:rsidRPr="00660DE2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660DE2">
        <w:rPr>
          <w:rFonts w:ascii="Garamond" w:hAnsi="Garamond" w:cs="Arial"/>
          <w:strike/>
          <w:sz w:val="20"/>
          <w:szCs w:val="20"/>
        </w:rPr>
        <w:t>Riscaldamento, palleggio, bagher, schiacciata e battuta.</w:t>
      </w:r>
    </w:p>
    <w:p w:rsidR="00660DE2" w:rsidRPr="00660DE2" w:rsidRDefault="00660DE2" w:rsidP="00660DE2">
      <w:pPr>
        <w:jc w:val="both"/>
        <w:rPr>
          <w:rFonts w:ascii="Garamond" w:hAnsi="Garamond" w:cs="Arial"/>
          <w:strike/>
          <w:sz w:val="20"/>
          <w:szCs w:val="20"/>
        </w:rPr>
      </w:pPr>
    </w:p>
    <w:p w:rsidR="00660DE2" w:rsidRPr="00E45158" w:rsidRDefault="00660DE2" w:rsidP="00660DE2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660DE2" w:rsidRPr="00E45158" w:rsidRDefault="00660DE2" w:rsidP="00660DE2">
      <w:pPr>
        <w:jc w:val="center"/>
        <w:rPr>
          <w:rFonts w:ascii="Garamond" w:hAnsi="Garamond" w:cs="Arial"/>
          <w:sz w:val="20"/>
          <w:szCs w:val="20"/>
        </w:rPr>
      </w:pPr>
    </w:p>
    <w:p w:rsidR="00660DE2" w:rsidRPr="00B03587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660DE2" w:rsidRPr="00B03587" w:rsidRDefault="00660DE2" w:rsidP="00660DE2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660DE2" w:rsidRPr="00B03587" w:rsidRDefault="00660DE2" w:rsidP="00660DE2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ATLETICA LEGGERA:</w:t>
      </w:r>
    </w:p>
    <w:p w:rsidR="00660DE2" w:rsidRPr="00B03587" w:rsidRDefault="00660DE2" w:rsidP="00660DE2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660DE2" w:rsidRPr="00B03587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660DE2" w:rsidRPr="00B03587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SALTO IN LUNGO</w:t>
      </w:r>
    </w:p>
    <w:p w:rsidR="00660DE2" w:rsidRPr="00B03587" w:rsidRDefault="00660DE2" w:rsidP="00660DE2">
      <w:pPr>
        <w:ind w:firstLine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GETTO DEL PESO</w:t>
      </w:r>
    </w:p>
    <w:p w:rsidR="00660DE2" w:rsidRPr="00B03587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CORSA VELOCE</w:t>
      </w:r>
    </w:p>
    <w:p w:rsidR="00660DE2" w:rsidRPr="00B03587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STAFFETTA 4X100</w:t>
      </w:r>
    </w:p>
    <w:p w:rsidR="00660DE2" w:rsidRPr="00B03587" w:rsidRDefault="00660DE2" w:rsidP="00660DE2">
      <w:pPr>
        <w:ind w:left="360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CORSA OSTACOLI</w:t>
      </w:r>
    </w:p>
    <w:p w:rsidR="00660DE2" w:rsidRPr="00B03587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660DE2" w:rsidRPr="00B03587" w:rsidRDefault="00660DE2" w:rsidP="00660DE2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PALLACANESTRO</w:t>
      </w:r>
    </w:p>
    <w:p w:rsidR="00660DE2" w:rsidRPr="00B03587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660DE2" w:rsidRPr="00B03587" w:rsidRDefault="00660DE2" w:rsidP="00660DE2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PALLAVOLO</w:t>
      </w:r>
    </w:p>
    <w:p w:rsidR="00660DE2" w:rsidRPr="00B03587" w:rsidRDefault="00660DE2" w:rsidP="00660DE2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660DE2" w:rsidRPr="00B03587" w:rsidRDefault="00660DE2" w:rsidP="00660DE2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B03587">
        <w:rPr>
          <w:rFonts w:ascii="Garamond" w:hAnsi="Garamond" w:cs="Arial"/>
          <w:strike/>
          <w:sz w:val="20"/>
          <w:szCs w:val="20"/>
        </w:rPr>
        <w:t>BADMINTON</w:t>
      </w:r>
    </w:p>
    <w:p w:rsidR="002C6C24" w:rsidRPr="00207AC8" w:rsidRDefault="002C6C24">
      <w:pPr>
        <w:rPr>
          <w:rFonts w:ascii="Garamond" w:eastAsiaTheme="minorEastAsia" w:hAnsi="Garamond" w:cs="Arial"/>
          <w:lang w:eastAsia="it-IT"/>
        </w:rPr>
      </w:pPr>
    </w:p>
    <w:sectPr w:rsidR="002C6C24" w:rsidRPr="00207AC8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48572E"/>
    <w:rsid w:val="004B6847"/>
    <w:rsid w:val="00660DE2"/>
    <w:rsid w:val="00AC05C4"/>
    <w:rsid w:val="00AE6E66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81FDC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2018-05-04T10:39:00Z</dcterms:created>
  <dcterms:modified xsi:type="dcterms:W3CDTF">2020-02-20T09:52:00Z</dcterms:modified>
</cp:coreProperties>
</file>